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731" w:rsidRPr="00403731" w:rsidRDefault="00403731" w:rsidP="00403731">
      <w:pPr>
        <w:spacing w:line="340" w:lineRule="exact"/>
        <w:jc w:val="right"/>
        <w:rPr>
          <w:rFonts w:asciiTheme="minorEastAsia" w:hAnsiTheme="minorEastAsia"/>
          <w:sz w:val="24"/>
          <w:szCs w:val="24"/>
        </w:rPr>
      </w:pPr>
      <w:r w:rsidRPr="00403731">
        <w:rPr>
          <w:rFonts w:asciiTheme="minorEastAsia" w:hAnsiTheme="minorEastAsia" w:hint="eastAsia"/>
          <w:sz w:val="24"/>
          <w:szCs w:val="24"/>
        </w:rPr>
        <w:t>【別添】</w:t>
      </w:r>
      <w:r w:rsidRPr="00403731">
        <w:rPr>
          <w:rFonts w:asciiTheme="minorEastAsia" w:hAnsiTheme="minorEastAsia"/>
          <w:sz w:val="24"/>
          <w:szCs w:val="24"/>
        </w:rPr>
        <w:t xml:space="preserve"> </w:t>
      </w:r>
    </w:p>
    <w:p w:rsidR="00403731" w:rsidRPr="00403731" w:rsidRDefault="00403731" w:rsidP="00403731">
      <w:pPr>
        <w:spacing w:line="340" w:lineRule="exact"/>
        <w:jc w:val="center"/>
        <w:rPr>
          <w:rFonts w:asciiTheme="minorEastAsia" w:hAnsiTheme="minorEastAsia" w:cs="HGGothicM"/>
          <w:sz w:val="24"/>
          <w:szCs w:val="24"/>
        </w:rPr>
      </w:pPr>
      <w:r w:rsidRPr="00403731">
        <w:rPr>
          <w:rFonts w:asciiTheme="minorEastAsia" w:hAnsiTheme="minorEastAsia" w:cs="HGGothicM"/>
          <w:sz w:val="24"/>
          <w:szCs w:val="24"/>
          <w:bdr w:val="single" w:sz="4" w:space="0" w:color="auto"/>
        </w:rPr>
        <w:t>入札（契約）保証金について</w:t>
      </w:r>
    </w:p>
    <w:p w:rsidR="00403731" w:rsidRPr="00403731" w:rsidRDefault="00403731" w:rsidP="00403731">
      <w:pPr>
        <w:spacing w:line="340" w:lineRule="exact"/>
        <w:rPr>
          <w:rFonts w:asciiTheme="minorEastAsia" w:hAnsiTheme="minorEastAsia" w:cs="HGGothicM"/>
          <w:sz w:val="24"/>
          <w:szCs w:val="24"/>
        </w:rPr>
      </w:pPr>
    </w:p>
    <w:p w:rsidR="00403731" w:rsidRPr="00403731" w:rsidRDefault="00403731" w:rsidP="00403731">
      <w:pPr>
        <w:spacing w:line="340" w:lineRule="exact"/>
        <w:rPr>
          <w:rFonts w:asciiTheme="majorEastAsia" w:eastAsiaTheme="majorEastAsia" w:hAnsiTheme="majorEastAsia" w:cs="HGGothicM"/>
          <w:b/>
          <w:sz w:val="24"/>
          <w:szCs w:val="24"/>
        </w:rPr>
      </w:pPr>
      <w:r w:rsidRPr="00403731">
        <w:rPr>
          <w:rFonts w:asciiTheme="majorEastAsia" w:eastAsiaTheme="majorEastAsia" w:hAnsiTheme="majorEastAsia" w:cs="HGGothicM"/>
          <w:b/>
          <w:sz w:val="24"/>
          <w:szCs w:val="24"/>
        </w:rPr>
        <w:t>１</w:t>
      </w:r>
      <w:r w:rsidRPr="00403731">
        <w:rPr>
          <w:rFonts w:asciiTheme="majorEastAsia" w:eastAsiaTheme="majorEastAsia" w:hAnsiTheme="majorEastAsia" w:cs="HGGothicM" w:hint="eastAsia"/>
          <w:b/>
          <w:sz w:val="24"/>
          <w:szCs w:val="24"/>
        </w:rPr>
        <w:t xml:space="preserve">　</w:t>
      </w:r>
      <w:r w:rsidRPr="00403731">
        <w:rPr>
          <w:rFonts w:asciiTheme="majorEastAsia" w:eastAsiaTheme="majorEastAsia" w:hAnsiTheme="majorEastAsia" w:cs="HGGothicM"/>
          <w:b/>
          <w:sz w:val="24"/>
          <w:szCs w:val="24"/>
        </w:rPr>
        <w:t>入札保証金</w:t>
      </w:r>
    </w:p>
    <w:p w:rsidR="00403731" w:rsidRPr="00403731" w:rsidRDefault="00403731" w:rsidP="00403731">
      <w:pPr>
        <w:spacing w:line="340" w:lineRule="exact"/>
        <w:rPr>
          <w:rFonts w:asciiTheme="minorEastAsia" w:hAnsiTheme="minorEastAsia" w:cs="HGGothicM"/>
          <w:sz w:val="24"/>
          <w:szCs w:val="24"/>
        </w:rPr>
      </w:pPr>
      <w:r w:rsidRPr="00403731">
        <w:rPr>
          <w:rFonts w:asciiTheme="minorEastAsia" w:hAnsiTheme="minorEastAsia" w:cs="HGGothicM"/>
          <w:sz w:val="24"/>
          <w:szCs w:val="24"/>
        </w:rPr>
        <w:t>(1) 入札保証金の納付</w:t>
      </w:r>
    </w:p>
    <w:p w:rsidR="00403731" w:rsidRPr="00403731" w:rsidRDefault="00403731" w:rsidP="00403731">
      <w:pPr>
        <w:spacing w:line="340" w:lineRule="exact"/>
        <w:ind w:firstLineChars="100" w:firstLine="240"/>
        <w:rPr>
          <w:rFonts w:asciiTheme="minorEastAsia" w:hAnsiTheme="minorEastAsia" w:cs="HGGothicM"/>
          <w:sz w:val="24"/>
          <w:szCs w:val="24"/>
        </w:rPr>
      </w:pPr>
      <w:r w:rsidRPr="00403731">
        <w:rPr>
          <w:rFonts w:asciiTheme="minorEastAsia" w:hAnsiTheme="minorEastAsia" w:cs="HGGothicM"/>
          <w:sz w:val="24"/>
          <w:szCs w:val="24"/>
        </w:rPr>
        <w:t>入札説明書に記載しているとおり、入札に先立ち、入札保証金の納付が必要です。必要な金額を、次のいずれかで納付してください。</w:t>
      </w:r>
    </w:p>
    <w:p w:rsidR="00403731" w:rsidRPr="00403731" w:rsidRDefault="00403731" w:rsidP="00403731">
      <w:pPr>
        <w:spacing w:line="340" w:lineRule="exact"/>
        <w:rPr>
          <w:rFonts w:asciiTheme="minorEastAsia" w:hAnsiTheme="minorEastAsia" w:cs="HGGothicM"/>
          <w:sz w:val="24"/>
          <w:szCs w:val="24"/>
        </w:rPr>
      </w:pPr>
      <w:r w:rsidRPr="00403731">
        <w:rPr>
          <w:rFonts w:asciiTheme="minorEastAsia" w:hAnsiTheme="minorEastAsia" w:cs="HGGothicM"/>
          <w:sz w:val="24"/>
          <w:szCs w:val="24"/>
        </w:rPr>
        <w:t>ただし、(4)に該当する場合は免除されます。</w:t>
      </w:r>
    </w:p>
    <w:p w:rsidR="00403731" w:rsidRPr="00403731" w:rsidRDefault="00403731" w:rsidP="00403731">
      <w:pPr>
        <w:spacing w:line="340" w:lineRule="exact"/>
        <w:ind w:firstLineChars="100" w:firstLine="240"/>
        <w:rPr>
          <w:rFonts w:asciiTheme="minorEastAsia" w:hAnsiTheme="minorEastAsia" w:cs="HGGothicM"/>
          <w:sz w:val="24"/>
          <w:szCs w:val="24"/>
        </w:rPr>
      </w:pPr>
      <w:r w:rsidRPr="00403731">
        <w:rPr>
          <w:rFonts w:asciiTheme="minorEastAsia" w:hAnsiTheme="minorEastAsia" w:cs="HGGothicM"/>
          <w:sz w:val="24"/>
          <w:szCs w:val="24"/>
        </w:rPr>
        <w:t>・現金</w:t>
      </w:r>
    </w:p>
    <w:p w:rsidR="00403731" w:rsidRPr="00403731" w:rsidRDefault="00403731" w:rsidP="00403731">
      <w:pPr>
        <w:spacing w:line="340" w:lineRule="exact"/>
        <w:ind w:leftChars="100" w:left="450" w:hangingChars="100" w:hanging="240"/>
        <w:rPr>
          <w:rFonts w:asciiTheme="minorEastAsia" w:hAnsiTheme="minorEastAsia" w:cs="HGGothicM"/>
          <w:sz w:val="24"/>
          <w:szCs w:val="24"/>
        </w:rPr>
      </w:pPr>
      <w:r w:rsidRPr="00403731">
        <w:rPr>
          <w:rFonts w:asciiTheme="minorEastAsia" w:hAnsiTheme="minorEastAsia" w:cs="HGGothic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403731" w:rsidRPr="00403731" w:rsidRDefault="00403731" w:rsidP="00403731">
      <w:pPr>
        <w:spacing w:line="340" w:lineRule="exact"/>
        <w:rPr>
          <w:rFonts w:asciiTheme="minorEastAsia" w:hAnsiTheme="minorEastAsia" w:cs="HGGothicM"/>
          <w:sz w:val="24"/>
          <w:szCs w:val="24"/>
        </w:rPr>
      </w:pPr>
      <w:r w:rsidRPr="00403731">
        <w:rPr>
          <w:rFonts w:asciiTheme="minorEastAsia" w:hAnsiTheme="minorEastAsia" w:cs="HGGothicM"/>
          <w:sz w:val="24"/>
          <w:szCs w:val="24"/>
        </w:rPr>
        <w:t>※指定金融機関等は別紙のとおり</w:t>
      </w:r>
    </w:p>
    <w:p w:rsidR="00403731" w:rsidRPr="00403731" w:rsidRDefault="00403731" w:rsidP="00403731">
      <w:pPr>
        <w:spacing w:line="340" w:lineRule="exact"/>
        <w:rPr>
          <w:rFonts w:asciiTheme="minorEastAsia" w:hAnsiTheme="minorEastAsia" w:cs="HGGothicM"/>
          <w:sz w:val="24"/>
          <w:szCs w:val="24"/>
        </w:rPr>
      </w:pPr>
      <w:r w:rsidRPr="00403731">
        <w:rPr>
          <w:rFonts w:asciiTheme="minorEastAsia" w:hAnsiTheme="minorEastAsia" w:cs="HGGothicM"/>
          <w:sz w:val="24"/>
          <w:szCs w:val="24"/>
        </w:rPr>
        <w:t>(2) 入札保証金の額</w:t>
      </w:r>
    </w:p>
    <w:p w:rsidR="00403731" w:rsidRPr="00403731" w:rsidRDefault="00403731" w:rsidP="00403731">
      <w:pPr>
        <w:spacing w:line="340" w:lineRule="exact"/>
        <w:ind w:firstLineChars="100" w:firstLine="240"/>
        <w:rPr>
          <w:rFonts w:asciiTheme="minorEastAsia" w:hAnsiTheme="minorEastAsia" w:cs="HGGothicM"/>
          <w:sz w:val="24"/>
          <w:szCs w:val="24"/>
        </w:rPr>
      </w:pPr>
      <w:r w:rsidRPr="00403731">
        <w:rPr>
          <w:rFonts w:asciiTheme="minorEastAsia" w:hAnsiTheme="minorEastAsia" w:cs="HGGothicM"/>
          <w:sz w:val="24"/>
          <w:szCs w:val="24"/>
        </w:rPr>
        <w:t>入札者が見積もる入札金額×1</w:t>
      </w:r>
      <w:r w:rsidR="00B446E5">
        <w:rPr>
          <w:rFonts w:asciiTheme="minorEastAsia" w:hAnsiTheme="minorEastAsia" w:cs="HGGothicM" w:hint="eastAsia"/>
          <w:sz w:val="24"/>
          <w:szCs w:val="24"/>
        </w:rPr>
        <w:t>10</w:t>
      </w:r>
      <w:r w:rsidRPr="00403731">
        <w:rPr>
          <w:rFonts w:asciiTheme="minorEastAsia" w:hAnsiTheme="minorEastAsia" w:cs="HGGothicM"/>
          <w:sz w:val="24"/>
          <w:szCs w:val="24"/>
        </w:rPr>
        <w:t>/100の金額の100分の５以上が必要です。</w:t>
      </w:r>
    </w:p>
    <w:p w:rsidR="00403731" w:rsidRPr="00403731" w:rsidRDefault="00403731" w:rsidP="00403731">
      <w:pPr>
        <w:spacing w:line="340" w:lineRule="exact"/>
        <w:rPr>
          <w:rFonts w:asciiTheme="minorEastAsia" w:hAnsiTheme="minorEastAsia" w:cs="HGGothicM"/>
          <w:sz w:val="24"/>
          <w:szCs w:val="24"/>
        </w:rPr>
      </w:pPr>
      <w:r w:rsidRPr="00403731">
        <w:rPr>
          <w:rFonts w:asciiTheme="minorEastAsia" w:hAnsiTheme="minorEastAsia" w:cs="HGGothicM"/>
          <w:sz w:val="24"/>
          <w:szCs w:val="24"/>
        </w:rPr>
        <w:t>（例）入札書に1,000,000円と記入する場合</w:t>
      </w:r>
    </w:p>
    <w:p w:rsidR="00403731" w:rsidRPr="00403731" w:rsidRDefault="00403731" w:rsidP="00403731">
      <w:pPr>
        <w:spacing w:line="340" w:lineRule="exact"/>
        <w:ind w:firstLineChars="200" w:firstLine="480"/>
        <w:rPr>
          <w:rFonts w:asciiTheme="minorEastAsia" w:hAnsiTheme="minorEastAsia" w:cs="HGGothicM"/>
          <w:sz w:val="24"/>
          <w:szCs w:val="24"/>
        </w:rPr>
      </w:pPr>
      <w:r w:rsidRPr="00403731">
        <w:rPr>
          <w:rFonts w:asciiTheme="minorEastAsia" w:hAnsiTheme="minorEastAsia" w:cs="HGGothicM"/>
          <w:noProof/>
          <w:sz w:val="24"/>
          <w:szCs w:val="24"/>
        </w:rPr>
        <mc:AlternateContent>
          <mc:Choice Requires="wps">
            <w:drawing>
              <wp:anchor distT="0" distB="0" distL="114300" distR="114300" simplePos="0" relativeHeight="251661312" behindDoc="0" locked="0" layoutInCell="1" allowOverlap="1" wp14:anchorId="21DA8C3F" wp14:editId="584315DE">
                <wp:simplePos x="0" y="0"/>
                <wp:positionH relativeFrom="column">
                  <wp:posOffset>129540</wp:posOffset>
                </wp:positionH>
                <wp:positionV relativeFrom="paragraph">
                  <wp:posOffset>25400</wp:posOffset>
                </wp:positionV>
                <wp:extent cx="5019675" cy="3524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019675" cy="3524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EB88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2pt;margin-top:2pt;width:395.2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"/>
            </w:pict>
          </mc:Fallback>
        </mc:AlternateContent>
      </w:r>
      <w:r w:rsidRPr="00403731">
        <w:rPr>
          <w:rFonts w:asciiTheme="minorEastAsia" w:hAnsiTheme="minorEastAsia" w:cs="HGGothicM"/>
          <w:sz w:val="24"/>
          <w:szCs w:val="24"/>
        </w:rPr>
        <w:t>1,000,000円×1</w:t>
      </w:r>
      <w:r w:rsidR="00B446E5">
        <w:rPr>
          <w:rFonts w:asciiTheme="minorEastAsia" w:hAnsiTheme="minorEastAsia" w:cs="HGGothicM" w:hint="eastAsia"/>
          <w:sz w:val="24"/>
          <w:szCs w:val="24"/>
        </w:rPr>
        <w:t>10</w:t>
      </w:r>
      <w:r w:rsidRPr="00403731">
        <w:rPr>
          <w:rFonts w:asciiTheme="minorEastAsia" w:hAnsiTheme="minorEastAsia" w:cs="HGGothicM"/>
          <w:sz w:val="24"/>
          <w:szCs w:val="24"/>
        </w:rPr>
        <w:t>/100＝1,</w:t>
      </w:r>
      <w:r w:rsidR="00B446E5">
        <w:rPr>
          <w:rFonts w:asciiTheme="minorEastAsia" w:hAnsiTheme="minorEastAsia" w:cs="HGGothicM" w:hint="eastAsia"/>
          <w:sz w:val="24"/>
          <w:szCs w:val="24"/>
        </w:rPr>
        <w:t>10</w:t>
      </w:r>
      <w:r w:rsidRPr="00403731">
        <w:rPr>
          <w:rFonts w:asciiTheme="minorEastAsia" w:hAnsiTheme="minorEastAsia" w:cs="HGGothicM"/>
          <w:sz w:val="24"/>
          <w:szCs w:val="24"/>
        </w:rPr>
        <w:t>0,000円…</w:t>
      </w:r>
      <w:r w:rsidRPr="00403731">
        <w:rPr>
          <w:rFonts w:asciiTheme="minorEastAsia" w:hAnsiTheme="minorEastAsia" w:cs="HGGothicM"/>
          <w:sz w:val="24"/>
          <w:szCs w:val="24"/>
          <w:u w:val="single"/>
        </w:rPr>
        <w:t>入札者が見積もる契約金額</w:t>
      </w:r>
    </w:p>
    <w:p w:rsidR="00403731" w:rsidRPr="00403731" w:rsidRDefault="00403731" w:rsidP="00403731">
      <w:pPr>
        <w:spacing w:line="340" w:lineRule="exact"/>
        <w:ind w:firstLineChars="200" w:firstLine="480"/>
        <w:rPr>
          <w:rFonts w:asciiTheme="minorEastAsia" w:hAnsiTheme="minorEastAsia" w:cs="HGGothicM"/>
          <w:sz w:val="24"/>
          <w:szCs w:val="24"/>
        </w:rPr>
      </w:pPr>
      <w:r w:rsidRPr="00403731">
        <w:rPr>
          <w:rFonts w:asciiTheme="minorEastAsia" w:hAnsiTheme="minorEastAsia" w:cs="HGGothicM"/>
          <w:sz w:val="24"/>
          <w:szCs w:val="24"/>
        </w:rPr>
        <w:t>1,</w:t>
      </w:r>
      <w:r w:rsidR="00B446E5">
        <w:rPr>
          <w:rFonts w:asciiTheme="minorEastAsia" w:hAnsiTheme="minorEastAsia" w:cs="HGGothicM" w:hint="eastAsia"/>
          <w:sz w:val="24"/>
          <w:szCs w:val="24"/>
        </w:rPr>
        <w:t>10</w:t>
      </w:r>
      <w:r w:rsidRPr="00403731">
        <w:rPr>
          <w:rFonts w:asciiTheme="minorEastAsia" w:hAnsiTheme="minorEastAsia" w:cs="HGGothicM"/>
          <w:sz w:val="24"/>
          <w:szCs w:val="24"/>
        </w:rPr>
        <w:t>0,000円×5/100＝5</w:t>
      </w:r>
      <w:r w:rsidR="00B446E5">
        <w:rPr>
          <w:rFonts w:asciiTheme="minorEastAsia" w:hAnsiTheme="minorEastAsia" w:cs="HGGothicM" w:hint="eastAsia"/>
          <w:sz w:val="24"/>
          <w:szCs w:val="24"/>
        </w:rPr>
        <w:t>5</w:t>
      </w:r>
      <w:r w:rsidRPr="00403731">
        <w:rPr>
          <w:rFonts w:asciiTheme="minorEastAsia" w:hAnsiTheme="minorEastAsia" w:cs="HGGothicM"/>
          <w:sz w:val="24"/>
          <w:szCs w:val="24"/>
        </w:rPr>
        <w:t>,000円…入札保証金額</w:t>
      </w:r>
    </w:p>
    <w:p w:rsidR="00403731" w:rsidRPr="00403731" w:rsidRDefault="00403731" w:rsidP="00403731">
      <w:pPr>
        <w:spacing w:line="340" w:lineRule="exact"/>
        <w:rPr>
          <w:rFonts w:asciiTheme="minorEastAsia" w:hAnsiTheme="minorEastAsia" w:cs="HGGothicM"/>
          <w:sz w:val="24"/>
          <w:szCs w:val="24"/>
        </w:rPr>
      </w:pPr>
      <w:r w:rsidRPr="00403731">
        <w:rPr>
          <w:rFonts w:asciiTheme="minorEastAsia" w:hAnsiTheme="minorEastAsia" w:cs="HGGothicM"/>
          <w:sz w:val="24"/>
          <w:szCs w:val="24"/>
        </w:rPr>
        <w:t>(3) 納付期限及び方法</w:t>
      </w:r>
    </w:p>
    <w:p w:rsidR="00403731" w:rsidRPr="00403731" w:rsidRDefault="00403731" w:rsidP="00403731">
      <w:pPr>
        <w:spacing w:line="340" w:lineRule="exact"/>
        <w:ind w:firstLineChars="100" w:firstLine="240"/>
        <w:rPr>
          <w:rFonts w:asciiTheme="minorEastAsia" w:hAnsiTheme="minorEastAsia" w:cs="HGGothicM"/>
          <w:sz w:val="24"/>
          <w:szCs w:val="24"/>
        </w:rPr>
      </w:pPr>
      <w:r w:rsidRPr="00403731">
        <w:rPr>
          <w:rFonts w:asciiTheme="minorEastAsia" w:hAnsiTheme="minorEastAsia" w:cs="HGGothicM"/>
          <w:sz w:val="24"/>
          <w:szCs w:val="24"/>
        </w:rPr>
        <w:t>①入札前までに入札保証金納付書により納付してください。</w:t>
      </w:r>
    </w:p>
    <w:p w:rsidR="00403731" w:rsidRPr="00403731" w:rsidRDefault="00403731" w:rsidP="00403731">
      <w:pPr>
        <w:spacing w:line="340" w:lineRule="exact"/>
        <w:ind w:firstLineChars="200" w:firstLine="480"/>
        <w:rPr>
          <w:rFonts w:asciiTheme="minorEastAsia" w:hAnsiTheme="minorEastAsia" w:cs="HGGothicM"/>
          <w:sz w:val="24"/>
          <w:szCs w:val="24"/>
        </w:rPr>
      </w:pPr>
      <w:r w:rsidRPr="00403731">
        <w:rPr>
          <w:rFonts w:asciiTheme="minorEastAsia" w:hAnsiTheme="minorEastAsia" w:cs="HGGothicM"/>
          <w:sz w:val="24"/>
          <w:szCs w:val="24"/>
        </w:rPr>
        <w:t>入札保証金納付書には、次のとおり押印が必要です。</w:t>
      </w:r>
    </w:p>
    <w:p w:rsidR="00403731" w:rsidRPr="00403731" w:rsidRDefault="00403731" w:rsidP="00403731">
      <w:pPr>
        <w:spacing w:line="340" w:lineRule="exact"/>
        <w:ind w:firstLineChars="200" w:firstLine="480"/>
        <w:rPr>
          <w:rFonts w:asciiTheme="minorEastAsia" w:hAnsiTheme="minorEastAsia" w:cs="HGGothicM"/>
          <w:sz w:val="24"/>
          <w:szCs w:val="24"/>
        </w:rPr>
      </w:pPr>
      <w:r w:rsidRPr="00403731">
        <w:rPr>
          <w:rFonts w:asciiTheme="minorEastAsia" w:hAnsiTheme="minorEastAsia" w:cs="HGGothicM"/>
          <w:sz w:val="24"/>
          <w:szCs w:val="24"/>
        </w:rPr>
        <w:t>・「代表者本人」が入札参加→代表者印</w:t>
      </w:r>
    </w:p>
    <w:p w:rsidR="00403731" w:rsidRPr="00403731" w:rsidRDefault="00403731" w:rsidP="00403731">
      <w:pPr>
        <w:spacing w:line="340" w:lineRule="exact"/>
        <w:ind w:firstLineChars="200" w:firstLine="480"/>
        <w:rPr>
          <w:rFonts w:asciiTheme="minorEastAsia" w:hAnsiTheme="minorEastAsia" w:cs="HGGothicM"/>
          <w:sz w:val="24"/>
          <w:szCs w:val="24"/>
        </w:rPr>
      </w:pPr>
      <w:r w:rsidRPr="00403731">
        <w:rPr>
          <w:rFonts w:asciiTheme="minorEastAsia" w:hAnsiTheme="minorEastAsia" w:cs="HGGothicM"/>
          <w:sz w:val="24"/>
          <w:szCs w:val="24"/>
        </w:rPr>
        <w:t>・「代理人」が入札参加→委任状に押している印（代表者印は不要）</w:t>
      </w:r>
    </w:p>
    <w:p w:rsidR="00403731" w:rsidRPr="00403731" w:rsidRDefault="00403731" w:rsidP="00403731">
      <w:pPr>
        <w:spacing w:line="340" w:lineRule="exact"/>
        <w:ind w:leftChars="100" w:left="450" w:hangingChars="100" w:hanging="240"/>
        <w:rPr>
          <w:rFonts w:asciiTheme="minorEastAsia" w:hAnsiTheme="minorEastAsia" w:cs="HGGothicM"/>
          <w:sz w:val="24"/>
          <w:szCs w:val="24"/>
        </w:rPr>
      </w:pPr>
      <w:r w:rsidRPr="00403731">
        <w:rPr>
          <w:rFonts w:asciiTheme="minorEastAsia" w:hAnsiTheme="minorEastAsia" w:cs="HGGothicM"/>
          <w:sz w:val="24"/>
          <w:szCs w:val="24"/>
        </w:rPr>
        <w:t>②金額等を確認したうえで、入札保証金保管書を交付します。</w:t>
      </w:r>
    </w:p>
    <w:p w:rsidR="00403731" w:rsidRPr="00403731" w:rsidRDefault="00403731" w:rsidP="00403731">
      <w:pPr>
        <w:spacing w:line="340" w:lineRule="exact"/>
        <w:ind w:leftChars="100" w:left="450" w:hangingChars="100" w:hanging="240"/>
        <w:rPr>
          <w:rFonts w:asciiTheme="minorEastAsia" w:hAnsiTheme="minorEastAsia" w:cs="HGGothicM"/>
          <w:sz w:val="24"/>
          <w:szCs w:val="24"/>
        </w:rPr>
      </w:pPr>
      <w:r w:rsidRPr="00403731">
        <w:rPr>
          <w:rFonts w:asciiTheme="minorEastAsia" w:hAnsiTheme="minorEastAsia" w:cs="HGGothicM"/>
          <w:sz w:val="24"/>
          <w:szCs w:val="24"/>
        </w:rPr>
        <w:t>③入札終了後、不落札の方には入札保証金を還付します。その際、保管金受領書に200円の収入印紙を貼付してください。</w:t>
      </w:r>
    </w:p>
    <w:p w:rsidR="00403731" w:rsidRPr="00403731" w:rsidRDefault="00403731" w:rsidP="00403731">
      <w:pPr>
        <w:spacing w:line="340" w:lineRule="exact"/>
        <w:ind w:leftChars="100" w:left="450" w:hangingChars="100" w:hanging="240"/>
        <w:rPr>
          <w:rFonts w:asciiTheme="minorEastAsia" w:hAnsiTheme="minorEastAsia" w:cs="HGGothicM"/>
          <w:sz w:val="24"/>
          <w:szCs w:val="24"/>
        </w:rPr>
      </w:pPr>
      <w:r w:rsidRPr="00403731">
        <w:rPr>
          <w:rFonts w:asciiTheme="minorEastAsia" w:hAnsiTheme="minorEastAsia" w:cs="HGGothicM"/>
          <w:sz w:val="24"/>
          <w:szCs w:val="24"/>
        </w:rPr>
        <w:t>④落札された方には、契約保証金納付の際（契約保証金を免除するときは契約締結後）に還付します。</w:t>
      </w:r>
    </w:p>
    <w:p w:rsidR="00403731" w:rsidRPr="00403731" w:rsidRDefault="00403731" w:rsidP="00403731">
      <w:pPr>
        <w:spacing w:line="340" w:lineRule="exact"/>
        <w:rPr>
          <w:rFonts w:asciiTheme="minorEastAsia" w:hAnsiTheme="minorEastAsia" w:cs="HGGothicM"/>
          <w:sz w:val="24"/>
          <w:szCs w:val="24"/>
        </w:rPr>
      </w:pPr>
      <w:r w:rsidRPr="00403731">
        <w:rPr>
          <w:rFonts w:asciiTheme="minorEastAsia" w:hAnsiTheme="minorEastAsia" w:cs="HGGothicM"/>
          <w:sz w:val="24"/>
          <w:szCs w:val="24"/>
        </w:rPr>
        <w:t>(4) 免除</w:t>
      </w:r>
    </w:p>
    <w:p w:rsidR="00403731" w:rsidRPr="00403731" w:rsidRDefault="00403731" w:rsidP="00403731">
      <w:pPr>
        <w:spacing w:line="340" w:lineRule="exact"/>
        <w:ind w:leftChars="50" w:left="465" w:hangingChars="150" w:hanging="360"/>
        <w:rPr>
          <w:rFonts w:asciiTheme="minorEastAsia" w:hAnsiTheme="minorEastAsia" w:cs="HGGothicM"/>
          <w:sz w:val="24"/>
          <w:szCs w:val="24"/>
        </w:rPr>
      </w:pPr>
      <w:r w:rsidRPr="00403731">
        <w:rPr>
          <w:rFonts w:asciiTheme="minorEastAsia" w:hAnsiTheme="minorEastAsia" w:cs="HGGothicM"/>
          <w:sz w:val="24"/>
          <w:szCs w:val="24"/>
        </w:rPr>
        <w:t>①保険会社との間に県を被保険者とする入札保証保険契約を締結した場合は、当該保険契約の証書を提出することにより、入札保証金が免除されます。</w:t>
      </w:r>
    </w:p>
    <w:p w:rsidR="00403731" w:rsidRPr="00403731" w:rsidRDefault="00403731" w:rsidP="00403731">
      <w:pPr>
        <w:spacing w:line="340" w:lineRule="exact"/>
        <w:ind w:leftChars="50" w:left="465" w:hangingChars="150" w:hanging="360"/>
        <w:rPr>
          <w:rFonts w:asciiTheme="minorEastAsia" w:hAnsiTheme="minorEastAsia" w:cs="HGGothicM"/>
          <w:sz w:val="24"/>
          <w:szCs w:val="24"/>
        </w:rPr>
      </w:pPr>
      <w:r w:rsidRPr="00403731">
        <w:rPr>
          <w:rFonts w:asciiTheme="minorEastAsia" w:hAnsiTheme="minorEastAsia" w:cs="HGGothicM"/>
          <w:sz w:val="24"/>
          <w:szCs w:val="24"/>
        </w:rPr>
        <w:t>②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403731" w:rsidRPr="00403731" w:rsidRDefault="00403731" w:rsidP="00403731">
      <w:pPr>
        <w:spacing w:line="340" w:lineRule="exact"/>
        <w:ind w:firstLineChars="200" w:firstLine="480"/>
        <w:rPr>
          <w:rFonts w:asciiTheme="minorEastAsia" w:hAnsiTheme="minorEastAsia" w:cs="HGGothicM"/>
          <w:sz w:val="24"/>
          <w:szCs w:val="24"/>
        </w:rPr>
      </w:pPr>
      <w:r w:rsidRPr="00403731">
        <w:rPr>
          <w:rFonts w:asciiTheme="minorEastAsia" w:hAnsiTheme="minorEastAsia" w:cs="HGGothicM"/>
          <w:sz w:val="24"/>
          <w:szCs w:val="24"/>
        </w:rPr>
        <w:t>・免除申請書提出期限</w:t>
      </w:r>
      <w:r w:rsidR="007E6117">
        <w:rPr>
          <w:rFonts w:asciiTheme="minorEastAsia" w:hAnsiTheme="minorEastAsia" w:cs="HGGothicM" w:hint="eastAsia"/>
          <w:sz w:val="24"/>
          <w:szCs w:val="24"/>
        </w:rPr>
        <w:t>令和</w:t>
      </w:r>
      <w:r w:rsidR="00F92DA5">
        <w:rPr>
          <w:rFonts w:asciiTheme="minorEastAsia" w:hAnsiTheme="minorEastAsia" w:cs="HGGothicM" w:hint="eastAsia"/>
          <w:sz w:val="24"/>
          <w:szCs w:val="24"/>
        </w:rPr>
        <w:t>５</w:t>
      </w:r>
      <w:r w:rsidRPr="00403731">
        <w:rPr>
          <w:rFonts w:asciiTheme="minorEastAsia" w:hAnsiTheme="minorEastAsia" w:cs="HGGothicM"/>
          <w:sz w:val="24"/>
          <w:szCs w:val="24"/>
        </w:rPr>
        <w:t>年</w:t>
      </w:r>
      <w:r w:rsidR="001C1323">
        <w:rPr>
          <w:rFonts w:asciiTheme="minorEastAsia" w:hAnsiTheme="minorEastAsia" w:cs="HGGothicM" w:hint="eastAsia"/>
          <w:sz w:val="24"/>
          <w:szCs w:val="24"/>
        </w:rPr>
        <w:t>７</w:t>
      </w:r>
      <w:r w:rsidRPr="00403731">
        <w:rPr>
          <w:rFonts w:asciiTheme="minorEastAsia" w:hAnsiTheme="minorEastAsia" w:cs="HGGothicM"/>
          <w:sz w:val="24"/>
          <w:szCs w:val="24"/>
        </w:rPr>
        <w:t>月</w:t>
      </w:r>
      <w:r w:rsidR="001C1323">
        <w:rPr>
          <w:rFonts w:asciiTheme="minorEastAsia" w:hAnsiTheme="minorEastAsia" w:cs="HGGothicM" w:hint="eastAsia"/>
          <w:sz w:val="24"/>
          <w:szCs w:val="24"/>
        </w:rPr>
        <w:t>１４</w:t>
      </w:r>
      <w:r w:rsidRPr="00403731">
        <w:rPr>
          <w:rFonts w:asciiTheme="minorEastAsia" w:hAnsiTheme="minorEastAsia" w:cs="HGGothicM"/>
          <w:sz w:val="24"/>
          <w:szCs w:val="24"/>
        </w:rPr>
        <w:t>日(</w:t>
      </w:r>
      <w:r w:rsidR="00F92DA5">
        <w:rPr>
          <w:rFonts w:asciiTheme="minorEastAsia" w:hAnsiTheme="minorEastAsia" w:cs="HGGothicM" w:hint="eastAsia"/>
          <w:sz w:val="24"/>
          <w:szCs w:val="24"/>
        </w:rPr>
        <w:t>金</w:t>
      </w:r>
      <w:r w:rsidRPr="00403731">
        <w:rPr>
          <w:rFonts w:asciiTheme="minorEastAsia" w:hAnsiTheme="minorEastAsia" w:cs="HGGothicM"/>
          <w:sz w:val="24"/>
          <w:szCs w:val="24"/>
        </w:rPr>
        <w:t>)午後</w:t>
      </w:r>
      <w:r w:rsidR="00F92DA5">
        <w:rPr>
          <w:rFonts w:asciiTheme="minorEastAsia" w:hAnsiTheme="minorEastAsia" w:cs="HGGothicM" w:hint="eastAsia"/>
          <w:sz w:val="24"/>
          <w:szCs w:val="24"/>
        </w:rPr>
        <w:t>４</w:t>
      </w:r>
      <w:r w:rsidRPr="00403731">
        <w:rPr>
          <w:rFonts w:asciiTheme="minorEastAsia" w:hAnsiTheme="minorEastAsia" w:cs="HGGothicM"/>
          <w:sz w:val="24"/>
          <w:szCs w:val="24"/>
        </w:rPr>
        <w:t>時</w:t>
      </w:r>
      <w:r w:rsidR="00F92DA5">
        <w:rPr>
          <w:rFonts w:asciiTheme="minorEastAsia" w:hAnsiTheme="minorEastAsia" w:cs="HGGothicM" w:hint="eastAsia"/>
          <w:sz w:val="24"/>
          <w:szCs w:val="24"/>
        </w:rPr>
        <w:t>45</w:t>
      </w:r>
      <w:r w:rsidRPr="00403731">
        <w:rPr>
          <w:rFonts w:asciiTheme="minorEastAsia" w:hAnsiTheme="minorEastAsia" w:cs="HGGothicM"/>
          <w:sz w:val="24"/>
          <w:szCs w:val="24"/>
        </w:rPr>
        <w:t>分</w:t>
      </w:r>
    </w:p>
    <w:p w:rsidR="00403731" w:rsidRPr="00403731" w:rsidRDefault="00403731" w:rsidP="00403731">
      <w:pPr>
        <w:spacing w:line="340" w:lineRule="exact"/>
        <w:ind w:firstLineChars="200" w:firstLine="480"/>
        <w:rPr>
          <w:rFonts w:asciiTheme="minorEastAsia" w:hAnsiTheme="minorEastAsia" w:cs="HGGothicM"/>
          <w:sz w:val="24"/>
          <w:szCs w:val="24"/>
        </w:rPr>
      </w:pPr>
      <w:r w:rsidRPr="00403731">
        <w:rPr>
          <w:rFonts w:asciiTheme="minorEastAsia" w:hAnsiTheme="minorEastAsia" w:cs="HGGothicM"/>
          <w:sz w:val="24"/>
          <w:szCs w:val="24"/>
        </w:rPr>
        <w:t>・申請書の審査結果は、入札日の前日までに通知する予定</w:t>
      </w:r>
    </w:p>
    <w:p w:rsidR="00403731" w:rsidRPr="00403731" w:rsidRDefault="00403731" w:rsidP="00403731">
      <w:pPr>
        <w:spacing w:line="340" w:lineRule="exact"/>
        <w:rPr>
          <w:rFonts w:asciiTheme="minorEastAsia" w:hAnsiTheme="minorEastAsia" w:cs="HGGothicM"/>
          <w:sz w:val="24"/>
          <w:szCs w:val="24"/>
        </w:rPr>
      </w:pPr>
    </w:p>
    <w:p w:rsidR="00403731" w:rsidRPr="00403731" w:rsidRDefault="00403731" w:rsidP="00403731">
      <w:pPr>
        <w:spacing w:line="340" w:lineRule="exact"/>
        <w:rPr>
          <w:rFonts w:asciiTheme="majorEastAsia" w:eastAsiaTheme="majorEastAsia" w:hAnsiTheme="majorEastAsia" w:cs="HGGothicM"/>
          <w:b/>
          <w:sz w:val="24"/>
          <w:szCs w:val="24"/>
        </w:rPr>
      </w:pPr>
      <w:r w:rsidRPr="00403731">
        <w:rPr>
          <w:rFonts w:asciiTheme="majorEastAsia" w:eastAsiaTheme="majorEastAsia" w:hAnsiTheme="majorEastAsia" w:cs="HGGothicM"/>
          <w:b/>
          <w:sz w:val="24"/>
          <w:szCs w:val="24"/>
        </w:rPr>
        <w:t>２</w:t>
      </w:r>
      <w:r w:rsidRPr="00403731">
        <w:rPr>
          <w:rFonts w:asciiTheme="majorEastAsia" w:eastAsiaTheme="majorEastAsia" w:hAnsiTheme="majorEastAsia" w:cs="HGGothicM" w:hint="eastAsia"/>
          <w:b/>
          <w:sz w:val="24"/>
          <w:szCs w:val="24"/>
        </w:rPr>
        <w:t xml:space="preserve">　</w:t>
      </w:r>
      <w:r w:rsidRPr="00403731">
        <w:rPr>
          <w:rFonts w:asciiTheme="majorEastAsia" w:eastAsiaTheme="majorEastAsia" w:hAnsiTheme="majorEastAsia" w:cs="HGGothicM"/>
          <w:b/>
          <w:sz w:val="24"/>
          <w:szCs w:val="24"/>
        </w:rPr>
        <w:t>契約保証金について</w:t>
      </w:r>
    </w:p>
    <w:p w:rsidR="00403731" w:rsidRPr="00403731" w:rsidRDefault="00403731" w:rsidP="00403731">
      <w:pPr>
        <w:spacing w:line="340" w:lineRule="exact"/>
        <w:ind w:firstLineChars="100" w:firstLine="240"/>
        <w:rPr>
          <w:rFonts w:asciiTheme="minorEastAsia" w:hAnsiTheme="minorEastAsia" w:cs="HGGothicM"/>
          <w:sz w:val="24"/>
          <w:szCs w:val="24"/>
        </w:rPr>
      </w:pPr>
      <w:r w:rsidRPr="00403731">
        <w:rPr>
          <w:rFonts w:asciiTheme="minorEastAsia" w:hAnsiTheme="minorEastAsia" w:cs="HGGothicM"/>
          <w:sz w:val="24"/>
          <w:szCs w:val="24"/>
        </w:rPr>
        <w:t>落札者は、契約金額の10分の１以上の契約保証金が必要です。契約保証金の納付方法については、別途通知します。</w:t>
      </w:r>
    </w:p>
    <w:p w:rsidR="00403731" w:rsidRPr="00403731" w:rsidRDefault="00403731" w:rsidP="00403731">
      <w:pPr>
        <w:spacing w:line="340" w:lineRule="exact"/>
        <w:ind w:firstLineChars="100" w:firstLine="240"/>
        <w:rPr>
          <w:rFonts w:asciiTheme="minorEastAsia" w:hAnsiTheme="minorEastAsia" w:cs="HGGothicM"/>
          <w:sz w:val="24"/>
          <w:szCs w:val="24"/>
        </w:rPr>
      </w:pPr>
      <w:r w:rsidRPr="00403731">
        <w:rPr>
          <w:rFonts w:asciiTheme="minorEastAsia" w:hAnsiTheme="minorEastAsia" w:cs="HGGothicM"/>
          <w:sz w:val="24"/>
          <w:szCs w:val="24"/>
        </w:rPr>
        <w:t>ただし、１(4)等に該当する場合は免除されます。</w:t>
      </w:r>
      <w:r w:rsidRPr="00403731">
        <w:rPr>
          <w:rFonts w:asciiTheme="minorEastAsia" w:hAnsiTheme="minorEastAsia"/>
          <w:sz w:val="24"/>
          <w:szCs w:val="24"/>
        </w:rPr>
        <w:br w:type="page"/>
      </w:r>
    </w:p>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lastRenderedPageBreak/>
        <w:t>別紙</w:t>
      </w:r>
    </w:p>
    <w:p w:rsidR="00403731" w:rsidRPr="00403731" w:rsidRDefault="00403731" w:rsidP="00403731">
      <w:pPr>
        <w:rPr>
          <w:rFonts w:asciiTheme="minorEastAsia" w:hAnsiTheme="minorEastAsia"/>
          <w:sz w:val="24"/>
          <w:szCs w:val="24"/>
        </w:rPr>
      </w:pPr>
    </w:p>
    <w:p w:rsidR="00403731" w:rsidRPr="00403731" w:rsidRDefault="00403731" w:rsidP="00403731">
      <w:pPr>
        <w:jc w:val="center"/>
        <w:rPr>
          <w:rFonts w:asciiTheme="majorEastAsia" w:eastAsiaTheme="majorEastAsia" w:hAnsiTheme="majorEastAsia"/>
          <w:b/>
          <w:sz w:val="32"/>
          <w:szCs w:val="32"/>
        </w:rPr>
      </w:pPr>
      <w:r w:rsidRPr="00403731">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403731" w:rsidRPr="00403731"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金融機関名</w:t>
            </w:r>
          </w:p>
        </w:tc>
      </w:tr>
      <w:tr w:rsidR="00403731" w:rsidRPr="00403731"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株式会社伊予銀行</w:t>
            </w:r>
          </w:p>
        </w:tc>
      </w:tr>
      <w:tr w:rsidR="00403731" w:rsidRPr="00403731" w:rsidTr="00234BB7">
        <w:trPr>
          <w:trHeight w:val="440"/>
          <w:jc w:val="center"/>
        </w:trPr>
        <w:tc>
          <w:tcPr>
            <w:tcW w:w="2316" w:type="dxa"/>
            <w:vMerge w:val="restart"/>
            <w:tcBorders>
              <w:top w:val="single" w:sz="4" w:space="0" w:color="auto"/>
              <w:left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株式会社愛媛銀行</w:t>
            </w:r>
          </w:p>
        </w:tc>
      </w:tr>
      <w:tr w:rsidR="00403731" w:rsidRPr="00403731" w:rsidTr="00234BB7">
        <w:trPr>
          <w:trHeight w:val="440"/>
          <w:jc w:val="center"/>
        </w:trPr>
        <w:tc>
          <w:tcPr>
            <w:tcW w:w="2316" w:type="dxa"/>
            <w:vMerge/>
            <w:tcBorders>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愛媛県信用農業協同組合連合会</w:t>
            </w:r>
          </w:p>
        </w:tc>
      </w:tr>
      <w:tr w:rsidR="001159AD" w:rsidRPr="00403731" w:rsidTr="009C031B">
        <w:trPr>
          <w:trHeight w:val="440"/>
          <w:jc w:val="center"/>
        </w:trPr>
        <w:tc>
          <w:tcPr>
            <w:tcW w:w="2316" w:type="dxa"/>
            <w:vMerge w:val="restart"/>
            <w:tcBorders>
              <w:top w:val="single" w:sz="4" w:space="0" w:color="auto"/>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愛媛信用金庫</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宇和島信用金庫</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東予信用金庫</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川之江信用金庫</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四国労働金庫</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愛媛県信用漁業協同組合連合会</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株式会社みずほ銀行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株式会社三井住友銀行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株式会社中国銀行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株式会社広島銀行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株式会社山口銀行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株式会社阿波銀行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株式会社百十四銀行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株式会社四国銀行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株式会社徳島</w:t>
            </w:r>
            <w:r>
              <w:rPr>
                <w:rFonts w:asciiTheme="minorEastAsia" w:hAnsiTheme="minorEastAsia" w:hint="eastAsia"/>
                <w:sz w:val="24"/>
                <w:szCs w:val="24"/>
              </w:rPr>
              <w:t>大正</w:t>
            </w:r>
            <w:r w:rsidRPr="00403731">
              <w:rPr>
                <w:rFonts w:asciiTheme="minorEastAsia" w:hAnsiTheme="minorEastAsia"/>
                <w:sz w:val="24"/>
                <w:szCs w:val="24"/>
              </w:rPr>
              <w:t>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株式会社香川銀行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株式会社高知銀行</w:t>
            </w:r>
          </w:p>
        </w:tc>
      </w:tr>
      <w:tr w:rsidR="001159AD" w:rsidRPr="00403731" w:rsidTr="009C031B">
        <w:trPr>
          <w:trHeight w:val="440"/>
          <w:jc w:val="center"/>
        </w:trPr>
        <w:tc>
          <w:tcPr>
            <w:tcW w:w="2316" w:type="dxa"/>
            <w:vMerge/>
            <w:tcBorders>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Pr>
                <w:rFonts w:asciiTheme="minorEastAsia" w:hAnsiTheme="minorEastAsia" w:hint="eastAsia"/>
                <w:sz w:val="24"/>
                <w:szCs w:val="24"/>
              </w:rPr>
              <w:t>観音寺信用金庫</w:t>
            </w:r>
          </w:p>
        </w:tc>
      </w:tr>
    </w:tbl>
    <w:p w:rsidR="00403731" w:rsidRPr="00403731" w:rsidRDefault="00403731" w:rsidP="00403731">
      <w:pPr>
        <w:widowControl/>
        <w:jc w:val="left"/>
        <w:rPr>
          <w:rFonts w:asciiTheme="minorEastAsia" w:hAnsiTheme="minorEastAsia" w:cs="HGGothicM"/>
          <w:sz w:val="24"/>
          <w:szCs w:val="24"/>
        </w:rPr>
      </w:pPr>
      <w:r w:rsidRPr="00403731">
        <w:rPr>
          <w:rFonts w:asciiTheme="minorEastAsia" w:hAnsiTheme="minorEastAsia" w:cs="HGGothicM" w:hint="eastAsia"/>
          <w:sz w:val="24"/>
          <w:szCs w:val="24"/>
        </w:rPr>
        <w:t>（注）みずほ銀行以外の収納代理金融機関については、県内に所在する本支店に限る。</w:t>
      </w:r>
    </w:p>
    <w:p w:rsidR="00403731" w:rsidRPr="00403731" w:rsidRDefault="00403731" w:rsidP="00403731">
      <w:pPr>
        <w:widowControl/>
        <w:jc w:val="left"/>
        <w:rPr>
          <w:rFonts w:asciiTheme="minorEastAsia" w:hAnsiTheme="minorEastAsia"/>
          <w:sz w:val="24"/>
          <w:szCs w:val="24"/>
        </w:rPr>
      </w:pPr>
      <w:r w:rsidRPr="00403731">
        <w:rPr>
          <w:rFonts w:asciiTheme="minorEastAsia" w:hAnsiTheme="minorEastAsia"/>
          <w:sz w:val="24"/>
          <w:szCs w:val="24"/>
        </w:rPr>
        <w:br w:type="page"/>
      </w:r>
    </w:p>
    <w:p w:rsidR="00403731" w:rsidRPr="00403731" w:rsidRDefault="00403731" w:rsidP="00403731">
      <w:pPr>
        <w:autoSpaceDE w:val="0"/>
        <w:autoSpaceDN w:val="0"/>
        <w:adjustRightInd w:val="0"/>
        <w:spacing w:line="360" w:lineRule="auto"/>
        <w:jc w:val="center"/>
        <w:rPr>
          <w:rFonts w:asciiTheme="minorEastAsia" w:hAnsiTheme="minorEastAsia" w:cs="ＭＳ 明朝"/>
          <w:color w:val="000000"/>
          <w:kern w:val="0"/>
          <w:sz w:val="32"/>
          <w:szCs w:val="32"/>
        </w:rPr>
      </w:pPr>
      <w:r w:rsidRPr="00403731">
        <w:rPr>
          <w:rFonts w:asciiTheme="minorEastAsia" w:hAnsiTheme="minorEastAsia" w:cs="ＭＳ 明朝" w:hint="eastAsia"/>
          <w:color w:val="000000"/>
          <w:kern w:val="0"/>
          <w:sz w:val="32"/>
          <w:szCs w:val="32"/>
        </w:rPr>
        <w:lastRenderedPageBreak/>
        <w:t>入札</w:t>
      </w:r>
      <w:r w:rsidRPr="00403731">
        <w:rPr>
          <w:rFonts w:asciiTheme="minorEastAsia" w:hAnsiTheme="minorEastAsia" w:cs="ＭＳ 明朝"/>
          <w:color w:val="000000"/>
          <w:kern w:val="0"/>
          <w:sz w:val="32"/>
          <w:szCs w:val="32"/>
        </w:rPr>
        <w:t>(</w:t>
      </w:r>
      <w:r w:rsidRPr="00403731">
        <w:rPr>
          <w:rFonts w:asciiTheme="minorEastAsia" w:hAnsiTheme="minorEastAsia" w:cs="ＭＳ 明朝" w:hint="eastAsia"/>
          <w:color w:val="000000"/>
          <w:kern w:val="0"/>
          <w:sz w:val="32"/>
          <w:szCs w:val="32"/>
        </w:rPr>
        <w:t>契約</w:t>
      </w:r>
      <w:r w:rsidRPr="00403731">
        <w:rPr>
          <w:rFonts w:asciiTheme="minorEastAsia" w:hAnsiTheme="minorEastAsia" w:cs="ＭＳ 明朝"/>
          <w:color w:val="000000"/>
          <w:kern w:val="0"/>
          <w:sz w:val="32"/>
          <w:szCs w:val="32"/>
        </w:rPr>
        <w:t>)</w:t>
      </w:r>
      <w:r w:rsidRPr="00403731">
        <w:rPr>
          <w:rFonts w:asciiTheme="minorEastAsia" w:hAnsiTheme="minorEastAsia" w:cs="ＭＳ 明朝" w:hint="eastAsia"/>
          <w:color w:val="000000"/>
          <w:kern w:val="0"/>
          <w:sz w:val="32"/>
          <w:szCs w:val="32"/>
        </w:rPr>
        <w:t>保証金免除申請書</w:t>
      </w:r>
    </w:p>
    <w:p w:rsidR="00403731" w:rsidRPr="00403731" w:rsidRDefault="00403731" w:rsidP="00403731">
      <w:pPr>
        <w:autoSpaceDE w:val="0"/>
        <w:autoSpaceDN w:val="0"/>
        <w:adjustRightInd w:val="0"/>
        <w:spacing w:line="360" w:lineRule="auto"/>
        <w:jc w:val="right"/>
        <w:rPr>
          <w:rFonts w:asciiTheme="minorEastAsia" w:hAnsiTheme="minorEastAsia" w:cs="ＭＳ 明朝"/>
          <w:color w:val="000000"/>
          <w:kern w:val="0"/>
          <w:sz w:val="24"/>
          <w:szCs w:val="24"/>
        </w:rPr>
      </w:pPr>
    </w:p>
    <w:p w:rsidR="00403731" w:rsidRPr="00403731" w:rsidRDefault="0030160A" w:rsidP="00403731">
      <w:pPr>
        <w:autoSpaceDE w:val="0"/>
        <w:autoSpaceDN w:val="0"/>
        <w:adjustRightInd w:val="0"/>
        <w:spacing w:line="360" w:lineRule="auto"/>
        <w:jc w:val="righ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00403731" w:rsidRPr="00403731">
        <w:rPr>
          <w:rFonts w:asciiTheme="minorEastAsia" w:hAnsiTheme="minorEastAsia" w:cs="ＭＳ 明朝" w:hint="eastAsia"/>
          <w:color w:val="000000"/>
          <w:kern w:val="0"/>
          <w:sz w:val="24"/>
          <w:szCs w:val="24"/>
        </w:rPr>
        <w:t xml:space="preserve">　　年　　月　　日</w:t>
      </w:r>
    </w:p>
    <w:p w:rsidR="00403731" w:rsidRPr="0030160A" w:rsidRDefault="00403731" w:rsidP="00403731">
      <w:pPr>
        <w:autoSpaceDE w:val="0"/>
        <w:autoSpaceDN w:val="0"/>
        <w:adjustRightInd w:val="0"/>
        <w:spacing w:line="360" w:lineRule="auto"/>
        <w:jc w:val="left"/>
        <w:rPr>
          <w:rFonts w:asciiTheme="minorEastAsia" w:hAnsiTheme="minorEastAsia" w:cs="ＭＳ 明朝"/>
          <w:color w:val="000000"/>
          <w:kern w:val="0"/>
          <w:sz w:val="24"/>
          <w:szCs w:val="24"/>
        </w:rPr>
      </w:pPr>
    </w:p>
    <w:p w:rsidR="00403731" w:rsidRPr="00403731" w:rsidRDefault="00403731" w:rsidP="0030160A">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愛媛</w:t>
      </w:r>
      <w:r w:rsidR="007E6117">
        <w:rPr>
          <w:rFonts w:asciiTheme="minorEastAsia" w:hAnsiTheme="minorEastAsia" w:cs="ＭＳ 明朝" w:hint="eastAsia"/>
          <w:color w:val="000000"/>
          <w:kern w:val="0"/>
          <w:sz w:val="24"/>
          <w:szCs w:val="24"/>
        </w:rPr>
        <w:t>県立</w:t>
      </w:r>
      <w:r w:rsidR="00F92DA5">
        <w:rPr>
          <w:rFonts w:asciiTheme="minorEastAsia" w:hAnsiTheme="minorEastAsia" w:cs="ＭＳ 明朝" w:hint="eastAsia"/>
          <w:color w:val="000000"/>
          <w:kern w:val="0"/>
          <w:sz w:val="24"/>
          <w:szCs w:val="24"/>
        </w:rPr>
        <w:t>東温高等</w:t>
      </w:r>
      <w:r w:rsidR="007E6117">
        <w:rPr>
          <w:rFonts w:asciiTheme="minorEastAsia" w:hAnsiTheme="minorEastAsia" w:cs="ＭＳ 明朝" w:hint="eastAsia"/>
          <w:color w:val="000000"/>
          <w:kern w:val="0"/>
          <w:sz w:val="24"/>
          <w:szCs w:val="24"/>
        </w:rPr>
        <w:t>学校長</w:t>
      </w:r>
      <w:r w:rsidRPr="00403731">
        <w:rPr>
          <w:rFonts w:asciiTheme="minorEastAsia" w:hAnsiTheme="minorEastAsia" w:cs="ＭＳ 明朝" w:hint="eastAsia"/>
          <w:color w:val="000000"/>
          <w:kern w:val="0"/>
          <w:sz w:val="24"/>
          <w:szCs w:val="24"/>
        </w:rPr>
        <w:t xml:space="preserve">　様</w:t>
      </w:r>
    </w:p>
    <w:p w:rsidR="00403731" w:rsidRPr="00403731" w:rsidRDefault="00403731" w:rsidP="00403731">
      <w:pPr>
        <w:autoSpaceDE w:val="0"/>
        <w:autoSpaceDN w:val="0"/>
        <w:adjustRightInd w:val="0"/>
        <w:spacing w:line="360" w:lineRule="auto"/>
        <w:ind w:firstLineChars="1850" w:firstLine="4440"/>
        <w:jc w:val="left"/>
        <w:rPr>
          <w:rFonts w:asciiTheme="minorEastAsia" w:hAnsiTheme="minorEastAsia" w:cs="ＭＳ 明朝"/>
          <w:color w:val="000000"/>
          <w:kern w:val="0"/>
          <w:sz w:val="24"/>
          <w:szCs w:val="24"/>
        </w:rPr>
      </w:pPr>
    </w:p>
    <w:p w:rsidR="00403731" w:rsidRPr="00403731" w:rsidRDefault="00403731" w:rsidP="007E6117">
      <w:pPr>
        <w:autoSpaceDE w:val="0"/>
        <w:autoSpaceDN w:val="0"/>
        <w:adjustRightInd w:val="0"/>
        <w:spacing w:line="360" w:lineRule="auto"/>
        <w:ind w:firstLineChars="1712" w:firstLine="4109"/>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住　　　　所</w:t>
      </w:r>
    </w:p>
    <w:p w:rsidR="00403731" w:rsidRPr="00403731" w:rsidRDefault="00403731" w:rsidP="007E6117">
      <w:pPr>
        <w:autoSpaceDE w:val="0"/>
        <w:autoSpaceDN w:val="0"/>
        <w:adjustRightInd w:val="0"/>
        <w:spacing w:line="360" w:lineRule="auto"/>
        <w:ind w:firstLineChars="1651" w:firstLine="4107"/>
        <w:jc w:val="left"/>
        <w:rPr>
          <w:rFonts w:asciiTheme="minorEastAsia" w:hAnsiTheme="minorEastAsia" w:cs="ＭＳ 明朝"/>
          <w:color w:val="000000"/>
          <w:kern w:val="0"/>
          <w:sz w:val="24"/>
          <w:szCs w:val="24"/>
        </w:rPr>
      </w:pPr>
      <w:r w:rsidRPr="007E6117">
        <w:rPr>
          <w:rFonts w:asciiTheme="minorEastAsia" w:hAnsiTheme="minorEastAsia" w:cs="ＭＳ 明朝" w:hint="eastAsia"/>
          <w:color w:val="000000"/>
          <w:spacing w:val="25"/>
          <w:w w:val="83"/>
          <w:kern w:val="0"/>
          <w:sz w:val="24"/>
          <w:szCs w:val="24"/>
          <w:fitText w:val="1440" w:id="-2067646976"/>
        </w:rPr>
        <w:t>名称又は商</w:t>
      </w:r>
      <w:r w:rsidRPr="007E6117">
        <w:rPr>
          <w:rFonts w:asciiTheme="minorEastAsia" w:hAnsiTheme="minorEastAsia" w:cs="ＭＳ 明朝" w:hint="eastAsia"/>
          <w:color w:val="000000"/>
          <w:spacing w:val="-1"/>
          <w:w w:val="83"/>
          <w:kern w:val="0"/>
          <w:sz w:val="24"/>
          <w:szCs w:val="24"/>
          <w:fitText w:val="1440" w:id="-2067646976"/>
        </w:rPr>
        <w:t>号</w:t>
      </w:r>
    </w:p>
    <w:p w:rsidR="00403731" w:rsidRPr="00403731" w:rsidRDefault="00403731" w:rsidP="007E6117">
      <w:pPr>
        <w:autoSpaceDE w:val="0"/>
        <w:autoSpaceDN w:val="0"/>
        <w:adjustRightInd w:val="0"/>
        <w:spacing w:line="360" w:lineRule="auto"/>
        <w:ind w:firstLineChars="1370" w:firstLine="4110"/>
        <w:jc w:val="left"/>
        <w:rPr>
          <w:rFonts w:asciiTheme="minorEastAsia" w:hAnsiTheme="minorEastAsia" w:cs="ＭＳ 明朝"/>
          <w:color w:val="000000"/>
          <w:kern w:val="0"/>
          <w:sz w:val="24"/>
          <w:szCs w:val="24"/>
        </w:rPr>
      </w:pPr>
      <w:r w:rsidRPr="007E6117">
        <w:rPr>
          <w:rFonts w:asciiTheme="minorEastAsia" w:hAnsiTheme="minorEastAsia" w:cs="ＭＳ 明朝" w:hint="eastAsia"/>
          <w:color w:val="000000"/>
          <w:spacing w:val="30"/>
          <w:kern w:val="0"/>
          <w:sz w:val="24"/>
          <w:szCs w:val="24"/>
          <w:fitText w:val="1440" w:id="-2067646975"/>
        </w:rPr>
        <w:t>代表者氏</w:t>
      </w:r>
      <w:r w:rsidRPr="007E6117">
        <w:rPr>
          <w:rFonts w:asciiTheme="minorEastAsia" w:hAnsiTheme="minorEastAsia" w:cs="ＭＳ 明朝" w:hint="eastAsia"/>
          <w:color w:val="000000"/>
          <w:kern w:val="0"/>
          <w:sz w:val="24"/>
          <w:szCs w:val="24"/>
          <w:fitText w:val="1440" w:id="-2067646975"/>
        </w:rPr>
        <w:t>名</w:t>
      </w:r>
      <w:r w:rsidRPr="00403731">
        <w:rPr>
          <w:rFonts w:asciiTheme="minorEastAsia" w:hAnsiTheme="minorEastAsia" w:cs="ＭＳ 明朝"/>
          <w:color w:val="000000"/>
          <w:kern w:val="0"/>
          <w:sz w:val="24"/>
          <w:szCs w:val="24"/>
        </w:rPr>
        <w:t xml:space="preserve"> </w:t>
      </w:r>
      <w:r w:rsidRPr="00403731">
        <w:rPr>
          <w:rFonts w:asciiTheme="minorEastAsia" w:hAnsiTheme="minorEastAsia" w:cs="ＭＳ 明朝" w:hint="eastAsia"/>
          <w:color w:val="000000"/>
          <w:kern w:val="0"/>
          <w:sz w:val="24"/>
          <w:szCs w:val="24"/>
        </w:rPr>
        <w:t xml:space="preserve">　　　　　　　　　　　　　印</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403731" w:rsidRDefault="0030160A"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00F92DA5">
        <w:rPr>
          <w:rFonts w:asciiTheme="minorEastAsia" w:hAnsiTheme="minorEastAsia" w:cs="ＭＳ 明朝" w:hint="eastAsia"/>
          <w:color w:val="000000"/>
          <w:kern w:val="0"/>
          <w:sz w:val="24"/>
          <w:szCs w:val="24"/>
        </w:rPr>
        <w:t>５</w:t>
      </w:r>
      <w:r w:rsidR="00403731" w:rsidRPr="00403731">
        <w:rPr>
          <w:rFonts w:asciiTheme="minorEastAsia" w:hAnsiTheme="minorEastAsia" w:cs="ＭＳ 明朝" w:hint="eastAsia"/>
          <w:color w:val="000000"/>
          <w:kern w:val="0"/>
          <w:sz w:val="24"/>
          <w:szCs w:val="24"/>
        </w:rPr>
        <w:t>年</w:t>
      </w:r>
      <w:r w:rsidR="00816CC4">
        <w:rPr>
          <w:rFonts w:asciiTheme="minorEastAsia" w:hAnsiTheme="minorEastAsia" w:cs="ＭＳ 明朝" w:hint="eastAsia"/>
          <w:color w:val="000000"/>
          <w:kern w:val="0"/>
          <w:sz w:val="24"/>
          <w:szCs w:val="24"/>
        </w:rPr>
        <w:t>７</w:t>
      </w:r>
      <w:r w:rsidR="00403731" w:rsidRPr="00403731">
        <w:rPr>
          <w:rFonts w:asciiTheme="minorEastAsia" w:hAnsiTheme="minorEastAsia" w:cs="ＭＳ 明朝" w:hint="eastAsia"/>
          <w:color w:val="000000"/>
          <w:kern w:val="0"/>
          <w:sz w:val="24"/>
          <w:szCs w:val="24"/>
        </w:rPr>
        <w:t>月</w:t>
      </w:r>
      <w:r w:rsidR="00816CC4">
        <w:rPr>
          <w:rFonts w:asciiTheme="minorEastAsia" w:hAnsiTheme="minorEastAsia" w:cs="ＭＳ 明朝" w:hint="eastAsia"/>
          <w:color w:val="000000"/>
          <w:kern w:val="0"/>
          <w:sz w:val="24"/>
          <w:szCs w:val="24"/>
        </w:rPr>
        <w:t>７</w:t>
      </w:r>
      <w:r w:rsidR="00403731" w:rsidRPr="00403731">
        <w:rPr>
          <w:rFonts w:asciiTheme="minorEastAsia" w:hAnsiTheme="minorEastAsia" w:cs="ＭＳ 明朝" w:hint="eastAsia"/>
          <w:color w:val="000000"/>
          <w:kern w:val="0"/>
          <w:sz w:val="24"/>
          <w:szCs w:val="24"/>
        </w:rPr>
        <w:t>日付けで入札公告のありました「</w:t>
      </w:r>
      <w:r w:rsidR="00F92DA5">
        <w:rPr>
          <w:rFonts w:asciiTheme="minorEastAsia" w:hAnsiTheme="minorEastAsia" w:cs="ＭＳ 明朝" w:hint="eastAsia"/>
          <w:color w:val="000000"/>
          <w:kern w:val="0"/>
          <w:sz w:val="24"/>
          <w:szCs w:val="24"/>
        </w:rPr>
        <w:t>東温高等</w:t>
      </w:r>
      <w:r w:rsidR="007E6117">
        <w:rPr>
          <w:rFonts w:asciiTheme="minorEastAsia" w:hAnsiTheme="minorEastAsia" w:cs="ＭＳ 明朝" w:hint="eastAsia"/>
          <w:color w:val="000000"/>
          <w:kern w:val="0"/>
          <w:sz w:val="24"/>
          <w:szCs w:val="24"/>
        </w:rPr>
        <w:t>学校</w:t>
      </w:r>
      <w:r w:rsidR="00816CC4">
        <w:rPr>
          <w:rFonts w:asciiTheme="minorEastAsia" w:hAnsiTheme="minorEastAsia" w:cs="ＭＳ 明朝" w:hint="eastAsia"/>
          <w:color w:val="000000"/>
          <w:kern w:val="0"/>
          <w:sz w:val="24"/>
          <w:szCs w:val="24"/>
        </w:rPr>
        <w:t>北駐車場改修</w:t>
      </w:r>
      <w:r w:rsidR="007E6117">
        <w:rPr>
          <w:rFonts w:asciiTheme="minorEastAsia" w:hAnsiTheme="minorEastAsia" w:cs="ＭＳ 明朝" w:hint="eastAsia"/>
          <w:color w:val="000000"/>
          <w:kern w:val="0"/>
          <w:sz w:val="24"/>
          <w:szCs w:val="24"/>
        </w:rPr>
        <w:t>業務</w:t>
      </w:r>
      <w:r w:rsidR="00403731" w:rsidRPr="00403731">
        <w:rPr>
          <w:rFonts w:asciiTheme="minorEastAsia" w:hAnsiTheme="minorEastAsia" w:cs="ＭＳ 明朝" w:hint="eastAsia"/>
          <w:color w:val="000000"/>
          <w:kern w:val="0"/>
          <w:sz w:val="24"/>
          <w:szCs w:val="24"/>
        </w:rPr>
        <w:t>」の入札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における入札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保証金について、愛媛県会計規則第</w:t>
      </w:r>
      <w:r w:rsidR="00403731" w:rsidRPr="00403731">
        <w:rPr>
          <w:rFonts w:asciiTheme="minorEastAsia" w:hAnsiTheme="minorEastAsia" w:cs="ＭＳ 明朝"/>
          <w:color w:val="000000"/>
          <w:kern w:val="0"/>
          <w:sz w:val="24"/>
          <w:szCs w:val="24"/>
        </w:rPr>
        <w:t>137</w:t>
      </w:r>
      <w:r w:rsidR="00403731" w:rsidRPr="00403731">
        <w:rPr>
          <w:rFonts w:asciiTheme="minorEastAsia" w:hAnsiTheme="minorEastAsia" w:cs="ＭＳ 明朝" w:hint="eastAsia"/>
          <w:color w:val="000000"/>
          <w:kern w:val="0"/>
          <w:sz w:val="24"/>
          <w:szCs w:val="24"/>
        </w:rPr>
        <w:t>条（第</w:t>
      </w:r>
      <w:r w:rsidR="00403731" w:rsidRPr="00403731">
        <w:rPr>
          <w:rFonts w:asciiTheme="minorEastAsia" w:hAnsiTheme="minorEastAsia" w:cs="ＭＳ 明朝"/>
          <w:color w:val="000000"/>
          <w:kern w:val="0"/>
          <w:sz w:val="24"/>
          <w:szCs w:val="24"/>
        </w:rPr>
        <w:t>154</w:t>
      </w:r>
      <w:r w:rsidR="00403731" w:rsidRPr="00403731">
        <w:rPr>
          <w:rFonts w:asciiTheme="minorEastAsia" w:hAnsiTheme="minorEastAsia" w:cs="ＭＳ 明朝" w:hint="eastAsia"/>
          <w:color w:val="000000"/>
          <w:kern w:val="0"/>
          <w:sz w:val="24"/>
          <w:szCs w:val="24"/>
        </w:rPr>
        <w:t>条）の規定により、入札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保証金の免除を受けたいので、次の書類を添えて申請します。</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bookmarkStart w:id="0" w:name="_GoBack"/>
      <w:bookmarkEnd w:id="0"/>
      <w:r w:rsidRPr="00403731">
        <w:rPr>
          <w:rFonts w:asciiTheme="minorEastAsia" w:hAnsiTheme="minorEastAsia" w:cs="ＭＳ ゴシック" w:hint="eastAsia"/>
          <w:color w:val="000000"/>
          <w:kern w:val="0"/>
          <w:sz w:val="24"/>
          <w:szCs w:val="24"/>
        </w:rPr>
        <w:t>○</w:t>
      </w:r>
      <w:r w:rsidRPr="00403731">
        <w:rPr>
          <w:rFonts w:asciiTheme="minorEastAsia" w:hAnsiTheme="minorEastAsia" w:cs="ＭＳ ゴシック"/>
          <w:color w:val="000000"/>
          <w:kern w:val="0"/>
          <w:sz w:val="24"/>
          <w:szCs w:val="24"/>
        </w:rPr>
        <w:t>添付書類</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・契約書の写し（２件以上）</w:t>
      </w:r>
    </w:p>
    <w:p w:rsidR="00403731" w:rsidRPr="00403731" w:rsidRDefault="00403731" w:rsidP="00403731">
      <w:pPr>
        <w:spacing w:line="360" w:lineRule="auto"/>
        <w:ind w:firstLineChars="100" w:firstLine="240"/>
        <w:rPr>
          <w:rFonts w:asciiTheme="minorEastAsia" w:hAnsiTheme="minorEastAsia"/>
          <w:sz w:val="24"/>
          <w:szCs w:val="24"/>
        </w:rPr>
      </w:pPr>
      <w:r w:rsidRPr="00403731">
        <w:rPr>
          <w:rFonts w:asciiTheme="minorEastAsia" w:hAnsiTheme="minorEastAsia" w:cs="ＭＳ ゴシック"/>
          <w:color w:val="000000"/>
          <w:kern w:val="0"/>
          <w:sz w:val="24"/>
          <w:szCs w:val="24"/>
        </w:rPr>
        <w:t>・当該契約に係る事業実績報告</w:t>
      </w:r>
    </w:p>
    <w:p w:rsidR="00DF37A7" w:rsidRPr="00403731" w:rsidRDefault="00DF37A7" w:rsidP="00C02D76">
      <w:pPr>
        <w:rPr>
          <w:rFonts w:asciiTheme="minorEastAsia" w:hAnsiTheme="minorEastAsia"/>
          <w:sz w:val="24"/>
          <w:szCs w:val="24"/>
        </w:rPr>
      </w:pPr>
    </w:p>
    <w:sectPr w:rsidR="00DF37A7" w:rsidRPr="00403731" w:rsidSect="00403731">
      <w:pgSz w:w="11906" w:h="16838" w:code="9"/>
      <w:pgMar w:top="1134" w:right="907"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E11" w:rsidRDefault="00B62E11" w:rsidP="000135FB">
      <w:r>
        <w:separator/>
      </w:r>
    </w:p>
  </w:endnote>
  <w:endnote w:type="continuationSeparator" w:id="0">
    <w:p w:rsidR="00B62E11" w:rsidRDefault="00B62E11" w:rsidP="0001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GothicM">
    <w:altName w:val="H GoT.￣， M"/>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E11" w:rsidRDefault="00B62E11" w:rsidP="000135FB">
      <w:r>
        <w:separator/>
      </w:r>
    </w:p>
  </w:footnote>
  <w:footnote w:type="continuationSeparator" w:id="0">
    <w:p w:rsidR="00B62E11" w:rsidRDefault="00B62E11" w:rsidP="00013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70"/>
    <w:rsid w:val="000135FB"/>
    <w:rsid w:val="001159AD"/>
    <w:rsid w:val="00120181"/>
    <w:rsid w:val="00133F8D"/>
    <w:rsid w:val="001C1323"/>
    <w:rsid w:val="0030160A"/>
    <w:rsid w:val="00344E3D"/>
    <w:rsid w:val="00375FB6"/>
    <w:rsid w:val="00392E13"/>
    <w:rsid w:val="00403731"/>
    <w:rsid w:val="00791833"/>
    <w:rsid w:val="007E6117"/>
    <w:rsid w:val="00816CC4"/>
    <w:rsid w:val="009E154F"/>
    <w:rsid w:val="009E6D74"/>
    <w:rsid w:val="00AB3E70"/>
    <w:rsid w:val="00B446E5"/>
    <w:rsid w:val="00B62E11"/>
    <w:rsid w:val="00B727B8"/>
    <w:rsid w:val="00BB58BD"/>
    <w:rsid w:val="00BB79EC"/>
    <w:rsid w:val="00BE09F0"/>
    <w:rsid w:val="00C02D76"/>
    <w:rsid w:val="00D9049A"/>
    <w:rsid w:val="00DC369D"/>
    <w:rsid w:val="00DF37A7"/>
    <w:rsid w:val="00F92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37459DA0-32E7-45AE-971E-C5C614DE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3E70"/>
  </w:style>
  <w:style w:type="character" w:customStyle="1" w:styleId="a4">
    <w:name w:val="日付 (文字)"/>
    <w:basedOn w:val="a0"/>
    <w:link w:val="a3"/>
    <w:uiPriority w:val="99"/>
    <w:semiHidden/>
    <w:rsid w:val="00AB3E70"/>
  </w:style>
  <w:style w:type="paragraph" w:customStyle="1" w:styleId="Default">
    <w:name w:val="Default"/>
    <w:rsid w:val="00C02D76"/>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0135FB"/>
    <w:pPr>
      <w:tabs>
        <w:tab w:val="center" w:pos="4252"/>
        <w:tab w:val="right" w:pos="8504"/>
      </w:tabs>
      <w:snapToGrid w:val="0"/>
    </w:pPr>
  </w:style>
  <w:style w:type="character" w:customStyle="1" w:styleId="a6">
    <w:name w:val="ヘッダー (文字)"/>
    <w:basedOn w:val="a0"/>
    <w:link w:val="a5"/>
    <w:uiPriority w:val="99"/>
    <w:rsid w:val="000135FB"/>
  </w:style>
  <w:style w:type="paragraph" w:styleId="a7">
    <w:name w:val="footer"/>
    <w:basedOn w:val="a"/>
    <w:link w:val="a8"/>
    <w:uiPriority w:val="99"/>
    <w:unhideWhenUsed/>
    <w:rsid w:val="000135FB"/>
    <w:pPr>
      <w:tabs>
        <w:tab w:val="center" w:pos="4252"/>
        <w:tab w:val="right" w:pos="8504"/>
      </w:tabs>
      <w:snapToGrid w:val="0"/>
    </w:pPr>
  </w:style>
  <w:style w:type="character" w:customStyle="1" w:styleId="a8">
    <w:name w:val="フッター (文字)"/>
    <w:basedOn w:val="a0"/>
    <w:link w:val="a7"/>
    <w:uiPriority w:val="99"/>
    <w:rsid w:val="000135FB"/>
  </w:style>
  <w:style w:type="paragraph" w:styleId="a9">
    <w:name w:val="Balloon Text"/>
    <w:basedOn w:val="a"/>
    <w:link w:val="aa"/>
    <w:uiPriority w:val="99"/>
    <w:semiHidden/>
    <w:unhideWhenUsed/>
    <w:rsid w:val="00791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1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246</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田中 由一</cp:lastModifiedBy>
  <cp:revision>7</cp:revision>
  <cp:lastPrinted>2023-04-10T06:45:00Z</cp:lastPrinted>
  <dcterms:created xsi:type="dcterms:W3CDTF">2023-02-07T09:36:00Z</dcterms:created>
  <dcterms:modified xsi:type="dcterms:W3CDTF">2023-06-30T05:43:00Z</dcterms:modified>
</cp:coreProperties>
</file>